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233" w:rsidRDefault="000E0233" w:rsidP="0080485A">
      <w:pPr>
        <w:jc w:val="right"/>
      </w:pPr>
    </w:p>
    <w:p w:rsidR="0080485A" w:rsidRDefault="00A96B3F" w:rsidP="0080485A">
      <w:pPr>
        <w:jc w:val="right"/>
      </w:pPr>
      <w:r>
        <w:t>Insert Address XXXXXXXX,</w:t>
      </w:r>
    </w:p>
    <w:p w:rsidR="00925041" w:rsidRDefault="00A96B3F" w:rsidP="0080485A">
      <w:pPr>
        <w:jc w:val="right"/>
      </w:pPr>
      <w:r>
        <w:t>XXXXXXXX</w:t>
      </w:r>
      <w:r w:rsidR="00925041">
        <w:t>,</w:t>
      </w:r>
    </w:p>
    <w:p w:rsidR="00925041" w:rsidRDefault="00A96B3F" w:rsidP="0080485A">
      <w:pPr>
        <w:jc w:val="right"/>
      </w:pPr>
      <w:r>
        <w:t>XXXXXX,</w:t>
      </w:r>
    </w:p>
    <w:p w:rsidR="00A96B3F" w:rsidRDefault="00A96B3F" w:rsidP="0080485A">
      <w:pPr>
        <w:jc w:val="right"/>
      </w:pPr>
      <w:r>
        <w:t>XXXXXX.</w:t>
      </w:r>
    </w:p>
    <w:p w:rsidR="000E0233" w:rsidRDefault="000E0233" w:rsidP="0080485A">
      <w:pPr>
        <w:jc w:val="right"/>
      </w:pPr>
    </w:p>
    <w:p w:rsidR="000E0233" w:rsidRDefault="000E0233" w:rsidP="0080485A">
      <w:pPr>
        <w:jc w:val="right"/>
      </w:pPr>
    </w:p>
    <w:p w:rsidR="00925041" w:rsidRPr="00925041" w:rsidRDefault="00925041" w:rsidP="0080485A">
      <w:pPr>
        <w:jc w:val="right"/>
      </w:pPr>
    </w:p>
    <w:p w:rsidR="00A96B3F" w:rsidRPr="00A96B3F" w:rsidRDefault="00A96B3F" w:rsidP="00A96B3F">
      <w:pPr>
        <w:pStyle w:val="PlainText"/>
        <w:rPr>
          <w:rFonts w:ascii="Times New Roman" w:hAnsi="Times New Roman"/>
          <w:b/>
          <w:sz w:val="22"/>
          <w:szCs w:val="22"/>
        </w:rPr>
      </w:pPr>
      <w:r w:rsidRPr="00A96B3F">
        <w:rPr>
          <w:rFonts w:ascii="Times New Roman" w:hAnsi="Times New Roman"/>
          <w:b/>
          <w:sz w:val="22"/>
          <w:szCs w:val="22"/>
        </w:rPr>
        <w:t>Keith Main/Tom Hogg</w:t>
      </w:r>
    </w:p>
    <w:p w:rsidR="00A96B3F" w:rsidRPr="00A96B3F" w:rsidRDefault="00A96B3F" w:rsidP="00A96B3F">
      <w:pPr>
        <w:pStyle w:val="PlainText"/>
        <w:rPr>
          <w:rFonts w:ascii="Times New Roman" w:hAnsi="Times New Roman"/>
          <w:b/>
          <w:sz w:val="22"/>
          <w:szCs w:val="22"/>
        </w:rPr>
      </w:pPr>
      <w:r w:rsidRPr="00A96B3F">
        <w:rPr>
          <w:rFonts w:ascii="Times New Roman" w:hAnsi="Times New Roman"/>
          <w:b/>
          <w:sz w:val="22"/>
          <w:szCs w:val="22"/>
        </w:rPr>
        <w:t>Marine Scotland</w:t>
      </w:r>
    </w:p>
    <w:p w:rsidR="00A96B3F" w:rsidRPr="00A96B3F" w:rsidRDefault="00A96B3F" w:rsidP="00A96B3F">
      <w:pPr>
        <w:pStyle w:val="PlainText"/>
        <w:rPr>
          <w:rFonts w:ascii="Times New Roman" w:hAnsi="Times New Roman"/>
          <w:b/>
          <w:sz w:val="22"/>
          <w:szCs w:val="22"/>
        </w:rPr>
      </w:pPr>
      <w:r w:rsidRPr="00A96B3F">
        <w:rPr>
          <w:rFonts w:ascii="Times New Roman" w:hAnsi="Times New Roman"/>
          <w:b/>
          <w:sz w:val="22"/>
          <w:szCs w:val="22"/>
        </w:rPr>
        <w:t>Salmon and Recreational Fisheries Team</w:t>
      </w:r>
    </w:p>
    <w:p w:rsidR="00A96B3F" w:rsidRPr="00A96B3F" w:rsidRDefault="00A96B3F" w:rsidP="00A96B3F">
      <w:pPr>
        <w:pStyle w:val="PlainText"/>
        <w:rPr>
          <w:rFonts w:ascii="Times New Roman" w:hAnsi="Times New Roman"/>
          <w:b/>
          <w:sz w:val="22"/>
          <w:szCs w:val="22"/>
        </w:rPr>
      </w:pPr>
      <w:r w:rsidRPr="00A96B3F">
        <w:rPr>
          <w:rFonts w:ascii="Times New Roman" w:hAnsi="Times New Roman"/>
          <w:b/>
          <w:sz w:val="22"/>
          <w:szCs w:val="22"/>
        </w:rPr>
        <w:t>Area 1B North</w:t>
      </w:r>
    </w:p>
    <w:p w:rsidR="00A96B3F" w:rsidRPr="00A96B3F" w:rsidRDefault="00A96B3F" w:rsidP="00A96B3F">
      <w:pPr>
        <w:pStyle w:val="PlainText"/>
        <w:rPr>
          <w:rFonts w:ascii="Times New Roman" w:hAnsi="Times New Roman"/>
          <w:b/>
          <w:sz w:val="22"/>
          <w:szCs w:val="22"/>
        </w:rPr>
      </w:pPr>
      <w:r w:rsidRPr="00A96B3F">
        <w:rPr>
          <w:rFonts w:ascii="Times New Roman" w:hAnsi="Times New Roman"/>
          <w:b/>
          <w:sz w:val="22"/>
          <w:szCs w:val="22"/>
        </w:rPr>
        <w:t>Victoria Quay</w:t>
      </w:r>
    </w:p>
    <w:p w:rsidR="00A96B3F" w:rsidRPr="00A96B3F" w:rsidRDefault="00A96B3F" w:rsidP="00A96B3F">
      <w:pPr>
        <w:pStyle w:val="PlainText"/>
        <w:rPr>
          <w:rFonts w:ascii="Times New Roman" w:hAnsi="Times New Roman"/>
          <w:b/>
          <w:sz w:val="22"/>
          <w:szCs w:val="22"/>
        </w:rPr>
      </w:pPr>
      <w:r w:rsidRPr="00A96B3F">
        <w:rPr>
          <w:rFonts w:ascii="Times New Roman" w:hAnsi="Times New Roman"/>
          <w:b/>
          <w:sz w:val="22"/>
          <w:szCs w:val="22"/>
        </w:rPr>
        <w:t>Edinburgh</w:t>
      </w:r>
    </w:p>
    <w:p w:rsidR="0098293C" w:rsidRDefault="00A96B3F" w:rsidP="004F3D6B">
      <w:pPr>
        <w:pStyle w:val="PlainText"/>
        <w:rPr>
          <w:rFonts w:ascii="Times New Roman" w:hAnsi="Times New Roman"/>
          <w:b/>
          <w:sz w:val="22"/>
          <w:szCs w:val="22"/>
        </w:rPr>
      </w:pPr>
      <w:r w:rsidRPr="00A96B3F">
        <w:rPr>
          <w:rFonts w:ascii="Times New Roman" w:hAnsi="Times New Roman"/>
          <w:b/>
          <w:sz w:val="22"/>
          <w:szCs w:val="22"/>
        </w:rPr>
        <w:t>EH6 6QQ</w:t>
      </w:r>
      <w:r w:rsidR="00906A5D">
        <w:rPr>
          <w:rFonts w:ascii="Times New Roman" w:hAnsi="Times New Roman"/>
          <w:b/>
          <w:sz w:val="22"/>
          <w:szCs w:val="22"/>
        </w:rPr>
        <w:t xml:space="preserve"> </w:t>
      </w:r>
    </w:p>
    <w:p w:rsidR="00D72937" w:rsidRDefault="00D72937" w:rsidP="00D72937">
      <w:pPr>
        <w:rPr>
          <w:b/>
          <w:sz w:val="22"/>
          <w:szCs w:val="22"/>
        </w:rPr>
      </w:pPr>
      <w:r>
        <w:rPr>
          <w:b/>
          <w:sz w:val="22"/>
          <w:szCs w:val="22"/>
        </w:rPr>
        <w:t xml:space="preserve">                                                                            </w:t>
      </w:r>
      <w:r w:rsidR="007635DF">
        <w:rPr>
          <w:b/>
          <w:sz w:val="22"/>
          <w:szCs w:val="22"/>
        </w:rPr>
        <w:t xml:space="preserve">                             </w:t>
      </w:r>
      <w:r>
        <w:rPr>
          <w:b/>
          <w:sz w:val="22"/>
          <w:szCs w:val="22"/>
        </w:rPr>
        <w:t xml:space="preserve"> </w:t>
      </w:r>
      <w:r w:rsidR="00A96B3F">
        <w:rPr>
          <w:b/>
          <w:sz w:val="22"/>
          <w:szCs w:val="22"/>
        </w:rPr>
        <w:t xml:space="preserve">(Insert Date) </w:t>
      </w:r>
      <w:r>
        <w:rPr>
          <w:b/>
          <w:sz w:val="22"/>
          <w:szCs w:val="22"/>
        </w:rPr>
        <w:t>20</w:t>
      </w:r>
      <w:r w:rsidR="009A0C59">
        <w:rPr>
          <w:b/>
          <w:sz w:val="22"/>
          <w:szCs w:val="22"/>
        </w:rPr>
        <w:t>1</w:t>
      </w:r>
      <w:r w:rsidR="00F60160">
        <w:rPr>
          <w:b/>
          <w:sz w:val="22"/>
          <w:szCs w:val="22"/>
        </w:rPr>
        <w:t>7</w:t>
      </w:r>
    </w:p>
    <w:p w:rsidR="00D72937" w:rsidRDefault="00D72937" w:rsidP="00D72937">
      <w:pPr>
        <w:rPr>
          <w:rFonts w:ascii="French Script MT" w:hAnsi="French Script MT"/>
          <w:b/>
          <w:sz w:val="36"/>
          <w:szCs w:val="36"/>
          <w:u w:val="single"/>
        </w:rPr>
      </w:pPr>
    </w:p>
    <w:p w:rsidR="004039C1" w:rsidRDefault="00D72937" w:rsidP="00D72937">
      <w:pPr>
        <w:rPr>
          <w:b/>
          <w:sz w:val="22"/>
          <w:szCs w:val="22"/>
          <w:u w:val="single"/>
        </w:rPr>
      </w:pPr>
      <w:r w:rsidRPr="00D72937">
        <w:rPr>
          <w:b/>
          <w:sz w:val="22"/>
          <w:szCs w:val="22"/>
          <w:u w:val="single"/>
        </w:rPr>
        <w:t xml:space="preserve">Re </w:t>
      </w:r>
      <w:r w:rsidR="00A96B3F" w:rsidRPr="00D72937">
        <w:rPr>
          <w:b/>
          <w:sz w:val="22"/>
          <w:szCs w:val="22"/>
          <w:u w:val="single"/>
        </w:rPr>
        <w:t>–</w:t>
      </w:r>
      <w:r w:rsidR="00A96B3F">
        <w:rPr>
          <w:b/>
          <w:sz w:val="22"/>
          <w:szCs w:val="22"/>
          <w:u w:val="single"/>
        </w:rPr>
        <w:t xml:space="preserve"> Objection to </w:t>
      </w:r>
      <w:r w:rsidR="00F60160" w:rsidRPr="00F60160">
        <w:rPr>
          <w:b/>
          <w:sz w:val="22"/>
          <w:szCs w:val="22"/>
          <w:u w:val="single"/>
        </w:rPr>
        <w:t>Conservation of salmon – Assessment for the 2018 fishing season</w:t>
      </w:r>
    </w:p>
    <w:p w:rsidR="004039C1" w:rsidRDefault="004039C1" w:rsidP="00D72937">
      <w:pPr>
        <w:rPr>
          <w:sz w:val="22"/>
          <w:szCs w:val="22"/>
        </w:rPr>
      </w:pPr>
    </w:p>
    <w:p w:rsidR="003C0B48" w:rsidRDefault="003C0B48" w:rsidP="00D72937">
      <w:pPr>
        <w:rPr>
          <w:sz w:val="22"/>
          <w:szCs w:val="22"/>
        </w:rPr>
      </w:pPr>
      <w:r>
        <w:rPr>
          <w:sz w:val="22"/>
          <w:szCs w:val="22"/>
        </w:rPr>
        <w:t>Dear</w:t>
      </w:r>
      <w:r w:rsidR="00866DF8">
        <w:rPr>
          <w:sz w:val="22"/>
          <w:szCs w:val="22"/>
        </w:rPr>
        <w:t xml:space="preserve"> </w:t>
      </w:r>
      <w:r w:rsidR="008043CD">
        <w:rPr>
          <w:sz w:val="22"/>
          <w:szCs w:val="22"/>
        </w:rPr>
        <w:t>Sir</w:t>
      </w:r>
      <w:r w:rsidR="007635DF">
        <w:rPr>
          <w:sz w:val="22"/>
          <w:szCs w:val="22"/>
        </w:rPr>
        <w:t>,</w:t>
      </w:r>
    </w:p>
    <w:p w:rsidR="00A96B3F" w:rsidRDefault="00A96B3F" w:rsidP="00D72937">
      <w:pPr>
        <w:rPr>
          <w:sz w:val="22"/>
          <w:szCs w:val="22"/>
        </w:rPr>
      </w:pPr>
    </w:p>
    <w:p w:rsidR="00A96B3F" w:rsidRDefault="00A96B3F" w:rsidP="00D72937">
      <w:pPr>
        <w:rPr>
          <w:sz w:val="22"/>
          <w:szCs w:val="22"/>
        </w:rPr>
      </w:pPr>
      <w:r>
        <w:rPr>
          <w:sz w:val="22"/>
          <w:szCs w:val="22"/>
        </w:rPr>
        <w:t>With regards the above proposals I write to you in the strongest terms to object to the assessment for the River Leven (Dunbartonshire), Loch Lomond and River Endrick SAC.</w:t>
      </w:r>
    </w:p>
    <w:p w:rsidR="00A96B3F" w:rsidRDefault="00A96B3F" w:rsidP="00D72937">
      <w:pPr>
        <w:rPr>
          <w:sz w:val="22"/>
          <w:szCs w:val="22"/>
        </w:rPr>
      </w:pPr>
    </w:p>
    <w:p w:rsidR="00A96B3F" w:rsidRDefault="00A96B3F" w:rsidP="00D72937">
      <w:pPr>
        <w:rPr>
          <w:sz w:val="22"/>
          <w:szCs w:val="22"/>
        </w:rPr>
      </w:pPr>
      <w:r>
        <w:rPr>
          <w:sz w:val="22"/>
          <w:szCs w:val="22"/>
        </w:rPr>
        <w:t>My main point of objection is the River Leven and Loch Lomond having the actual category they would meet being lowered simply because of the R Endrick SAC which you have estimated should be a Cat 3.</w:t>
      </w:r>
    </w:p>
    <w:p w:rsidR="00A96B3F" w:rsidRDefault="00A96B3F" w:rsidP="00D72937">
      <w:pPr>
        <w:rPr>
          <w:sz w:val="22"/>
          <w:szCs w:val="22"/>
        </w:rPr>
      </w:pPr>
    </w:p>
    <w:p w:rsidR="007A47DA" w:rsidRDefault="00995B67" w:rsidP="00995B67">
      <w:pPr>
        <w:rPr>
          <w:sz w:val="22"/>
          <w:szCs w:val="22"/>
        </w:rPr>
      </w:pPr>
      <w:r>
        <w:rPr>
          <w:sz w:val="22"/>
          <w:szCs w:val="22"/>
        </w:rPr>
        <w:t xml:space="preserve">I myself only fish Loch Lomond </w:t>
      </w:r>
      <w:r w:rsidR="0028141D">
        <w:rPr>
          <w:sz w:val="22"/>
          <w:szCs w:val="22"/>
        </w:rPr>
        <w:t xml:space="preserve">I do not fish the R </w:t>
      </w:r>
      <w:proofErr w:type="spellStart"/>
      <w:r w:rsidR="0028141D">
        <w:rPr>
          <w:sz w:val="22"/>
          <w:szCs w:val="22"/>
        </w:rPr>
        <w:t>leven</w:t>
      </w:r>
      <w:proofErr w:type="spellEnd"/>
      <w:r w:rsidR="0028141D">
        <w:rPr>
          <w:sz w:val="22"/>
          <w:szCs w:val="22"/>
        </w:rPr>
        <w:t xml:space="preserve"> (I used to when I was younger and had great catches and talking to local anglers the Leven still has some good catches).</w:t>
      </w:r>
    </w:p>
    <w:p w:rsidR="0028141D" w:rsidRDefault="0028141D" w:rsidP="00995B67">
      <w:pPr>
        <w:rPr>
          <w:sz w:val="22"/>
          <w:szCs w:val="22"/>
        </w:rPr>
      </w:pPr>
      <w:r>
        <w:rPr>
          <w:sz w:val="22"/>
          <w:szCs w:val="22"/>
        </w:rPr>
        <w:t xml:space="preserve">The Loch does not fish the same year in year out, and that’s why I think this year in year out assessment is flawed, the last few years have been good but this year Loch been very high so apart from some sport in May when I returned my fish caught I haven’t caught a thing due to high water, yet the Endrick SACV which has been used to downgrade Loch Lomond has low 5yr average because </w:t>
      </w:r>
      <w:r w:rsidR="001D303C">
        <w:rPr>
          <w:sz w:val="22"/>
          <w:szCs w:val="22"/>
        </w:rPr>
        <w:t>it’s</w:t>
      </w:r>
      <w:bookmarkStart w:id="0" w:name="_GoBack"/>
      <w:bookmarkEnd w:id="0"/>
      <w:r>
        <w:rPr>
          <w:sz w:val="22"/>
          <w:szCs w:val="22"/>
        </w:rPr>
        <w:t xml:space="preserve"> been very dry </w:t>
      </w:r>
      <w:r w:rsidR="001D303C">
        <w:rPr>
          <w:sz w:val="22"/>
          <w:szCs w:val="22"/>
        </w:rPr>
        <w:t>autumn’s</w:t>
      </w:r>
      <w:r>
        <w:rPr>
          <w:sz w:val="22"/>
          <w:szCs w:val="22"/>
        </w:rPr>
        <w:t xml:space="preserve"> last few years hence nobody went to fish it, this year has been wet so I imagine anglers will have fished it more, that’s fishing for you.</w:t>
      </w:r>
    </w:p>
    <w:p w:rsidR="0028141D" w:rsidRDefault="0028141D" w:rsidP="00995B67">
      <w:pPr>
        <w:rPr>
          <w:sz w:val="22"/>
          <w:szCs w:val="22"/>
        </w:rPr>
      </w:pPr>
    </w:p>
    <w:p w:rsidR="0028141D" w:rsidRDefault="0028141D" w:rsidP="00995B67">
      <w:pPr>
        <w:rPr>
          <w:sz w:val="22"/>
          <w:szCs w:val="22"/>
        </w:rPr>
      </w:pPr>
      <w:r>
        <w:rPr>
          <w:sz w:val="22"/>
          <w:szCs w:val="22"/>
        </w:rPr>
        <w:t xml:space="preserve">I see very little in fact no conservation work done by anybody other than the LLAIA that run the fishery, I have reported to them rafts of Goosanders and Mergansers and </w:t>
      </w:r>
      <w:r w:rsidR="001D303C">
        <w:rPr>
          <w:sz w:val="22"/>
          <w:szCs w:val="22"/>
        </w:rPr>
        <w:t>Cormorant’s</w:t>
      </w:r>
      <w:r>
        <w:rPr>
          <w:sz w:val="22"/>
          <w:szCs w:val="22"/>
        </w:rPr>
        <w:t xml:space="preserve">, yet SNH will not give a licence to the LLAIA to cull these expanding rafts of birds. In April and May the size of rafts of these </w:t>
      </w:r>
      <w:proofErr w:type="spellStart"/>
      <w:r>
        <w:rPr>
          <w:sz w:val="22"/>
          <w:szCs w:val="22"/>
        </w:rPr>
        <w:t>sawbill</w:t>
      </w:r>
      <w:proofErr w:type="spellEnd"/>
      <w:r>
        <w:rPr>
          <w:sz w:val="22"/>
          <w:szCs w:val="22"/>
        </w:rPr>
        <w:t xml:space="preserve"> birds gather at the Mouth of the Endrick SAC yet this is ok they take thousands of </w:t>
      </w:r>
      <w:r w:rsidR="001D303C">
        <w:rPr>
          <w:sz w:val="22"/>
          <w:szCs w:val="22"/>
        </w:rPr>
        <w:t>descending</w:t>
      </w:r>
      <w:r>
        <w:rPr>
          <w:sz w:val="22"/>
          <w:szCs w:val="22"/>
        </w:rPr>
        <w:t xml:space="preserve"> salmon </w:t>
      </w:r>
      <w:proofErr w:type="spellStart"/>
      <w:r>
        <w:rPr>
          <w:sz w:val="22"/>
          <w:szCs w:val="22"/>
        </w:rPr>
        <w:t>smolt</w:t>
      </w:r>
      <w:proofErr w:type="spellEnd"/>
      <w:r>
        <w:rPr>
          <w:sz w:val="22"/>
          <w:szCs w:val="22"/>
        </w:rPr>
        <w:t xml:space="preserve"> yet you are stopping me taking one fish?</w:t>
      </w:r>
    </w:p>
    <w:p w:rsidR="0028141D" w:rsidRDefault="0028141D" w:rsidP="00995B67">
      <w:pPr>
        <w:rPr>
          <w:sz w:val="22"/>
          <w:szCs w:val="22"/>
        </w:rPr>
      </w:pPr>
    </w:p>
    <w:p w:rsidR="0028141D" w:rsidRDefault="0028141D" w:rsidP="00995B67">
      <w:pPr>
        <w:rPr>
          <w:sz w:val="22"/>
          <w:szCs w:val="22"/>
        </w:rPr>
      </w:pPr>
      <w:r>
        <w:rPr>
          <w:sz w:val="22"/>
          <w:szCs w:val="22"/>
        </w:rPr>
        <w:t>I don’t know if you know but seals enter the Loch now, something my Father and Grandfather had never seen in their lives yet I have seen a number of times now including Easter this year that two seals were working the Endrick bank taking valuable spring salmon they must have followed from the salt water.</w:t>
      </w:r>
    </w:p>
    <w:p w:rsidR="0028141D" w:rsidRDefault="0028141D" w:rsidP="00995B67">
      <w:pPr>
        <w:rPr>
          <w:sz w:val="22"/>
          <w:szCs w:val="22"/>
        </w:rPr>
      </w:pPr>
    </w:p>
    <w:p w:rsidR="0028141D" w:rsidRDefault="0028141D" w:rsidP="00995B67">
      <w:pPr>
        <w:rPr>
          <w:sz w:val="22"/>
          <w:szCs w:val="22"/>
        </w:rPr>
      </w:pPr>
    </w:p>
    <w:p w:rsidR="0028141D" w:rsidRDefault="0028141D" w:rsidP="00995B67">
      <w:pPr>
        <w:rPr>
          <w:sz w:val="22"/>
          <w:szCs w:val="22"/>
        </w:rPr>
      </w:pPr>
    </w:p>
    <w:p w:rsidR="0028141D" w:rsidRDefault="0028141D" w:rsidP="00995B67">
      <w:pPr>
        <w:rPr>
          <w:sz w:val="22"/>
          <w:szCs w:val="22"/>
        </w:rPr>
      </w:pPr>
    </w:p>
    <w:p w:rsidR="0028141D" w:rsidRDefault="0028141D" w:rsidP="00995B67">
      <w:pPr>
        <w:rPr>
          <w:sz w:val="22"/>
          <w:szCs w:val="22"/>
        </w:rPr>
      </w:pPr>
    </w:p>
    <w:p w:rsidR="0028141D" w:rsidRDefault="0028141D" w:rsidP="00995B67">
      <w:pPr>
        <w:rPr>
          <w:sz w:val="22"/>
          <w:szCs w:val="22"/>
        </w:rPr>
      </w:pPr>
    </w:p>
    <w:p w:rsidR="0028141D" w:rsidRDefault="0028141D" w:rsidP="00995B67">
      <w:pPr>
        <w:rPr>
          <w:sz w:val="22"/>
          <w:szCs w:val="22"/>
        </w:rPr>
      </w:pPr>
    </w:p>
    <w:p w:rsidR="0028141D" w:rsidRDefault="0028141D" w:rsidP="00995B67">
      <w:pPr>
        <w:rPr>
          <w:sz w:val="22"/>
          <w:szCs w:val="22"/>
        </w:rPr>
      </w:pPr>
    </w:p>
    <w:p w:rsidR="0028141D" w:rsidRDefault="0028141D" w:rsidP="00995B67">
      <w:pPr>
        <w:rPr>
          <w:sz w:val="22"/>
          <w:szCs w:val="22"/>
        </w:rPr>
      </w:pPr>
    </w:p>
    <w:p w:rsidR="001D303C" w:rsidRDefault="001D303C" w:rsidP="00995B67">
      <w:pPr>
        <w:rPr>
          <w:sz w:val="22"/>
          <w:szCs w:val="22"/>
        </w:rPr>
      </w:pPr>
    </w:p>
    <w:p w:rsidR="001D303C" w:rsidRDefault="001D303C" w:rsidP="00995B67">
      <w:pPr>
        <w:rPr>
          <w:sz w:val="22"/>
          <w:szCs w:val="22"/>
        </w:rPr>
      </w:pPr>
    </w:p>
    <w:p w:rsidR="001D303C" w:rsidRDefault="001D303C" w:rsidP="00995B67">
      <w:pPr>
        <w:rPr>
          <w:sz w:val="22"/>
          <w:szCs w:val="22"/>
        </w:rPr>
      </w:pPr>
    </w:p>
    <w:p w:rsidR="0028141D" w:rsidRDefault="0028141D" w:rsidP="00995B67">
      <w:pPr>
        <w:rPr>
          <w:sz w:val="22"/>
          <w:szCs w:val="22"/>
        </w:rPr>
      </w:pPr>
      <w:r>
        <w:rPr>
          <w:sz w:val="22"/>
          <w:szCs w:val="22"/>
        </w:rPr>
        <w:t>I don’t see anybody doing anything about the explosion of natural predators of Salmon  as in the past these would have been culled but now with all the red tape and conservation nobody can kill anything, yet people wonder why Salmon numbers decrease.</w:t>
      </w:r>
    </w:p>
    <w:p w:rsidR="001D303C" w:rsidRDefault="001D303C" w:rsidP="00995B67">
      <w:pPr>
        <w:rPr>
          <w:sz w:val="22"/>
          <w:szCs w:val="22"/>
        </w:rPr>
      </w:pPr>
    </w:p>
    <w:p w:rsidR="0028141D" w:rsidRDefault="001D303C" w:rsidP="00995B67">
      <w:pPr>
        <w:rPr>
          <w:sz w:val="22"/>
          <w:szCs w:val="22"/>
        </w:rPr>
      </w:pPr>
      <w:r>
        <w:rPr>
          <w:sz w:val="22"/>
          <w:szCs w:val="22"/>
        </w:rPr>
        <w:t xml:space="preserve">It surely can’t just be the anglers fault, but looks like we are </w:t>
      </w:r>
      <w:proofErr w:type="spellStart"/>
      <w:proofErr w:type="gramStart"/>
      <w:r>
        <w:rPr>
          <w:sz w:val="22"/>
          <w:szCs w:val="22"/>
        </w:rPr>
        <w:t>a</w:t>
      </w:r>
      <w:proofErr w:type="spellEnd"/>
      <w:proofErr w:type="gramEnd"/>
      <w:r>
        <w:rPr>
          <w:sz w:val="22"/>
          <w:szCs w:val="22"/>
        </w:rPr>
        <w:t xml:space="preserve"> easy target hence my objection.</w:t>
      </w:r>
    </w:p>
    <w:p w:rsidR="006E2134" w:rsidRDefault="006E2134" w:rsidP="00D72937">
      <w:pPr>
        <w:rPr>
          <w:sz w:val="22"/>
          <w:szCs w:val="22"/>
        </w:rPr>
      </w:pPr>
    </w:p>
    <w:p w:rsidR="006E2134" w:rsidRDefault="006E2134" w:rsidP="00D72937">
      <w:pPr>
        <w:rPr>
          <w:sz w:val="22"/>
          <w:szCs w:val="22"/>
        </w:rPr>
      </w:pPr>
      <w:r>
        <w:rPr>
          <w:sz w:val="22"/>
          <w:szCs w:val="22"/>
        </w:rPr>
        <w:t xml:space="preserve">Please include this letter as my objection to your plans for the </w:t>
      </w:r>
      <w:r w:rsidRPr="006E2134">
        <w:rPr>
          <w:sz w:val="22"/>
          <w:szCs w:val="22"/>
        </w:rPr>
        <w:t>River Leven (Dunbartonshire), Loch Lomond and River Endrick SAC.</w:t>
      </w:r>
    </w:p>
    <w:p w:rsidR="00A96B3F" w:rsidRDefault="00A96B3F" w:rsidP="00D72937">
      <w:pPr>
        <w:rPr>
          <w:sz w:val="22"/>
          <w:szCs w:val="22"/>
        </w:rPr>
      </w:pPr>
      <w:r>
        <w:rPr>
          <w:sz w:val="22"/>
          <w:szCs w:val="22"/>
        </w:rPr>
        <w:t xml:space="preserve"> </w:t>
      </w:r>
    </w:p>
    <w:p w:rsidR="00866DF8" w:rsidRDefault="00866DF8" w:rsidP="00D72937">
      <w:pPr>
        <w:rPr>
          <w:sz w:val="22"/>
          <w:szCs w:val="22"/>
        </w:rPr>
      </w:pPr>
    </w:p>
    <w:p w:rsidR="0051312B" w:rsidRDefault="0051312B" w:rsidP="00D72937">
      <w:pPr>
        <w:rPr>
          <w:sz w:val="22"/>
          <w:szCs w:val="22"/>
        </w:rPr>
      </w:pPr>
    </w:p>
    <w:p w:rsidR="0051312B" w:rsidRDefault="0051312B" w:rsidP="00D72937">
      <w:pPr>
        <w:rPr>
          <w:sz w:val="22"/>
          <w:szCs w:val="22"/>
        </w:rPr>
      </w:pPr>
    </w:p>
    <w:p w:rsidR="004627A9" w:rsidRDefault="00E13A85" w:rsidP="00D72937">
      <w:pPr>
        <w:rPr>
          <w:sz w:val="22"/>
          <w:szCs w:val="22"/>
        </w:rPr>
      </w:pPr>
      <w:r>
        <w:rPr>
          <w:sz w:val="22"/>
          <w:szCs w:val="22"/>
        </w:rPr>
        <w:t>Yours Sincerely</w:t>
      </w:r>
      <w:r w:rsidR="001A0539">
        <w:rPr>
          <w:sz w:val="22"/>
          <w:szCs w:val="22"/>
        </w:rPr>
        <w:t xml:space="preserve"> </w:t>
      </w:r>
    </w:p>
    <w:p w:rsidR="00E13A85" w:rsidRDefault="001A0539" w:rsidP="00D72937">
      <w:pPr>
        <w:rPr>
          <w:sz w:val="22"/>
          <w:szCs w:val="22"/>
        </w:rPr>
      </w:pPr>
      <w:r>
        <w:rPr>
          <w:sz w:val="22"/>
          <w:szCs w:val="22"/>
        </w:rPr>
        <w:t xml:space="preserve">                                                                </w:t>
      </w:r>
    </w:p>
    <w:p w:rsidR="00E13A85" w:rsidRDefault="00E13A85" w:rsidP="00D72937">
      <w:pPr>
        <w:rPr>
          <w:sz w:val="22"/>
          <w:szCs w:val="22"/>
        </w:rPr>
      </w:pPr>
    </w:p>
    <w:p w:rsidR="00E13A85" w:rsidRDefault="00E13A85" w:rsidP="00D72937">
      <w:pPr>
        <w:rPr>
          <w:sz w:val="22"/>
          <w:szCs w:val="22"/>
        </w:rPr>
      </w:pPr>
    </w:p>
    <w:p w:rsidR="0080485A" w:rsidRPr="00D72937" w:rsidRDefault="00A96B3F" w:rsidP="00D72937">
      <w:r>
        <w:t>(Insert Name!!XXXXXXXX)</w:t>
      </w:r>
      <w:r w:rsidR="0080485A" w:rsidRPr="00D72937">
        <w:t xml:space="preserve">                                                                                                </w:t>
      </w:r>
    </w:p>
    <w:sectPr w:rsidR="0080485A" w:rsidRPr="00D72937" w:rsidSect="001A0E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50561"/>
    <w:multiLevelType w:val="hybridMultilevel"/>
    <w:tmpl w:val="D3F27C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9E"/>
    <w:rsid w:val="00002E65"/>
    <w:rsid w:val="00007DA5"/>
    <w:rsid w:val="00025A12"/>
    <w:rsid w:val="00026602"/>
    <w:rsid w:val="000723C4"/>
    <w:rsid w:val="000729F8"/>
    <w:rsid w:val="000737EB"/>
    <w:rsid w:val="00081758"/>
    <w:rsid w:val="0009741F"/>
    <w:rsid w:val="000B0205"/>
    <w:rsid w:val="000B3E0F"/>
    <w:rsid w:val="000D1AE1"/>
    <w:rsid w:val="000D21F1"/>
    <w:rsid w:val="000D620A"/>
    <w:rsid w:val="000E0233"/>
    <w:rsid w:val="000E0897"/>
    <w:rsid w:val="001379AD"/>
    <w:rsid w:val="00143C1B"/>
    <w:rsid w:val="00152A39"/>
    <w:rsid w:val="00163619"/>
    <w:rsid w:val="001838AB"/>
    <w:rsid w:val="00197C7F"/>
    <w:rsid w:val="001A0539"/>
    <w:rsid w:val="001A0E38"/>
    <w:rsid w:val="001A64F4"/>
    <w:rsid w:val="001B6725"/>
    <w:rsid w:val="001C5938"/>
    <w:rsid w:val="001D035F"/>
    <w:rsid w:val="001D303C"/>
    <w:rsid w:val="001E2456"/>
    <w:rsid w:val="00237AF5"/>
    <w:rsid w:val="002811DB"/>
    <w:rsid w:val="0028141D"/>
    <w:rsid w:val="002A0C21"/>
    <w:rsid w:val="002A7A04"/>
    <w:rsid w:val="002B7E33"/>
    <w:rsid w:val="00345D47"/>
    <w:rsid w:val="00345D51"/>
    <w:rsid w:val="00377571"/>
    <w:rsid w:val="003C0B48"/>
    <w:rsid w:val="003D02D6"/>
    <w:rsid w:val="004039C1"/>
    <w:rsid w:val="00406C2C"/>
    <w:rsid w:val="004203A3"/>
    <w:rsid w:val="00435834"/>
    <w:rsid w:val="004454B7"/>
    <w:rsid w:val="0044699B"/>
    <w:rsid w:val="004574E2"/>
    <w:rsid w:val="004627A9"/>
    <w:rsid w:val="00473663"/>
    <w:rsid w:val="0049694A"/>
    <w:rsid w:val="004B63DC"/>
    <w:rsid w:val="004D00D7"/>
    <w:rsid w:val="004E2097"/>
    <w:rsid w:val="004F3D6B"/>
    <w:rsid w:val="0051312B"/>
    <w:rsid w:val="00532DB5"/>
    <w:rsid w:val="00555353"/>
    <w:rsid w:val="0057559E"/>
    <w:rsid w:val="00576CA7"/>
    <w:rsid w:val="005805C2"/>
    <w:rsid w:val="005A5A14"/>
    <w:rsid w:val="005A7D2E"/>
    <w:rsid w:val="005C1E65"/>
    <w:rsid w:val="00607D4F"/>
    <w:rsid w:val="006110EF"/>
    <w:rsid w:val="00611258"/>
    <w:rsid w:val="0061467A"/>
    <w:rsid w:val="00643C64"/>
    <w:rsid w:val="00675C31"/>
    <w:rsid w:val="00682801"/>
    <w:rsid w:val="006B0975"/>
    <w:rsid w:val="006E2134"/>
    <w:rsid w:val="006E443D"/>
    <w:rsid w:val="006E7393"/>
    <w:rsid w:val="006F0E4B"/>
    <w:rsid w:val="0074499B"/>
    <w:rsid w:val="00745486"/>
    <w:rsid w:val="007475A5"/>
    <w:rsid w:val="00757D4A"/>
    <w:rsid w:val="007635DF"/>
    <w:rsid w:val="007841D5"/>
    <w:rsid w:val="00793FE1"/>
    <w:rsid w:val="007A47DA"/>
    <w:rsid w:val="007B5CD2"/>
    <w:rsid w:val="007E37F1"/>
    <w:rsid w:val="008043CD"/>
    <w:rsid w:val="0080485A"/>
    <w:rsid w:val="008220DE"/>
    <w:rsid w:val="008225C3"/>
    <w:rsid w:val="00847A49"/>
    <w:rsid w:val="00866DF8"/>
    <w:rsid w:val="00894307"/>
    <w:rsid w:val="008C15B6"/>
    <w:rsid w:val="008C7C8C"/>
    <w:rsid w:val="008D0C42"/>
    <w:rsid w:val="008F778C"/>
    <w:rsid w:val="00906A5D"/>
    <w:rsid w:val="00925041"/>
    <w:rsid w:val="00941636"/>
    <w:rsid w:val="00942500"/>
    <w:rsid w:val="0096053D"/>
    <w:rsid w:val="00961CC9"/>
    <w:rsid w:val="009709B5"/>
    <w:rsid w:val="0098293C"/>
    <w:rsid w:val="00984C1A"/>
    <w:rsid w:val="00995B67"/>
    <w:rsid w:val="009A0C59"/>
    <w:rsid w:val="009C2B99"/>
    <w:rsid w:val="009D19B4"/>
    <w:rsid w:val="00A012E7"/>
    <w:rsid w:val="00A31688"/>
    <w:rsid w:val="00A323DD"/>
    <w:rsid w:val="00A45265"/>
    <w:rsid w:val="00A6276E"/>
    <w:rsid w:val="00A77E62"/>
    <w:rsid w:val="00A815EF"/>
    <w:rsid w:val="00A9076F"/>
    <w:rsid w:val="00A96B3F"/>
    <w:rsid w:val="00AA27E6"/>
    <w:rsid w:val="00AE6645"/>
    <w:rsid w:val="00B209BA"/>
    <w:rsid w:val="00B33EA0"/>
    <w:rsid w:val="00B41450"/>
    <w:rsid w:val="00B55CA4"/>
    <w:rsid w:val="00B638D6"/>
    <w:rsid w:val="00B71E33"/>
    <w:rsid w:val="00B94428"/>
    <w:rsid w:val="00BC3615"/>
    <w:rsid w:val="00BD49CE"/>
    <w:rsid w:val="00BE10FD"/>
    <w:rsid w:val="00BE6C08"/>
    <w:rsid w:val="00C356B5"/>
    <w:rsid w:val="00C77AF9"/>
    <w:rsid w:val="00CC3936"/>
    <w:rsid w:val="00CC5286"/>
    <w:rsid w:val="00CE6680"/>
    <w:rsid w:val="00CF1655"/>
    <w:rsid w:val="00CF4D83"/>
    <w:rsid w:val="00D62823"/>
    <w:rsid w:val="00D72937"/>
    <w:rsid w:val="00D84034"/>
    <w:rsid w:val="00D92EB1"/>
    <w:rsid w:val="00DA7246"/>
    <w:rsid w:val="00DC0A38"/>
    <w:rsid w:val="00DC4E02"/>
    <w:rsid w:val="00DE5F9B"/>
    <w:rsid w:val="00E13A85"/>
    <w:rsid w:val="00E56F4C"/>
    <w:rsid w:val="00E9120C"/>
    <w:rsid w:val="00EB51A8"/>
    <w:rsid w:val="00EE4D90"/>
    <w:rsid w:val="00F12110"/>
    <w:rsid w:val="00F36184"/>
    <w:rsid w:val="00F45604"/>
    <w:rsid w:val="00F60160"/>
    <w:rsid w:val="00F632EA"/>
    <w:rsid w:val="00F67183"/>
    <w:rsid w:val="00F71F65"/>
    <w:rsid w:val="00FA12EB"/>
    <w:rsid w:val="00FA1329"/>
    <w:rsid w:val="00FA50DF"/>
    <w:rsid w:val="00FC6031"/>
    <w:rsid w:val="00FD72B1"/>
    <w:rsid w:val="00FF6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7FF089-E82C-431E-A287-7BD44DEA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AF9"/>
    <w:rPr>
      <w:rFonts w:ascii="Tahoma" w:hAnsi="Tahoma" w:cs="Tahoma"/>
      <w:sz w:val="16"/>
      <w:szCs w:val="16"/>
    </w:rPr>
  </w:style>
  <w:style w:type="character" w:customStyle="1" w:styleId="BalloonTextChar">
    <w:name w:val="Balloon Text Char"/>
    <w:basedOn w:val="DefaultParagraphFont"/>
    <w:link w:val="BalloonText"/>
    <w:uiPriority w:val="99"/>
    <w:semiHidden/>
    <w:rsid w:val="00C77AF9"/>
    <w:rPr>
      <w:rFonts w:ascii="Tahoma" w:hAnsi="Tahoma" w:cs="Tahoma"/>
      <w:sz w:val="16"/>
      <w:szCs w:val="16"/>
    </w:rPr>
  </w:style>
  <w:style w:type="character" w:styleId="Hyperlink">
    <w:name w:val="Hyperlink"/>
    <w:basedOn w:val="DefaultParagraphFont"/>
    <w:uiPriority w:val="99"/>
    <w:unhideWhenUsed/>
    <w:rsid w:val="00A45265"/>
    <w:rPr>
      <w:color w:val="0000FF" w:themeColor="hyperlink"/>
      <w:u w:val="single"/>
    </w:rPr>
  </w:style>
  <w:style w:type="paragraph" w:styleId="PlainText">
    <w:name w:val="Plain Text"/>
    <w:basedOn w:val="Normal"/>
    <w:link w:val="PlainTextChar"/>
    <w:uiPriority w:val="99"/>
    <w:unhideWhenUsed/>
    <w:rsid w:val="00BD49CE"/>
    <w:rPr>
      <w:rFonts w:ascii="Consolas" w:hAnsi="Consolas"/>
      <w:sz w:val="21"/>
      <w:szCs w:val="21"/>
    </w:rPr>
  </w:style>
  <w:style w:type="character" w:customStyle="1" w:styleId="PlainTextChar">
    <w:name w:val="Plain Text Char"/>
    <w:basedOn w:val="DefaultParagraphFont"/>
    <w:link w:val="PlainText"/>
    <w:uiPriority w:val="99"/>
    <w:rsid w:val="00BD49CE"/>
    <w:rPr>
      <w:rFonts w:ascii="Consolas" w:hAnsi="Consolas"/>
      <w:sz w:val="21"/>
      <w:szCs w:val="21"/>
    </w:rPr>
  </w:style>
  <w:style w:type="paragraph" w:styleId="ListParagraph">
    <w:name w:val="List Paragraph"/>
    <w:basedOn w:val="Normal"/>
    <w:uiPriority w:val="34"/>
    <w:qFormat/>
    <w:rsid w:val="00804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Gareth</cp:lastModifiedBy>
  <cp:revision>3</cp:revision>
  <cp:lastPrinted>2017-09-30T15:23:00Z</cp:lastPrinted>
  <dcterms:created xsi:type="dcterms:W3CDTF">2017-09-30T17:36:00Z</dcterms:created>
  <dcterms:modified xsi:type="dcterms:W3CDTF">2017-09-30T17:48:00Z</dcterms:modified>
</cp:coreProperties>
</file>